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E" w:rsidRDefault="003B592B" w:rsidP="000E1CAE">
      <w:pPr>
        <w:pStyle w:val="a4"/>
        <w:jc w:val="right"/>
      </w:pPr>
      <w:r w:rsidRPr="003B592B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.75pt;margin-top:6.5pt;width:320.1pt;height:65.5pt;z-index:251657728;mso-position-horizontal-relative:margin;mso-position-vertical-relative:margin">
            <v:imagedata r:id="rId5" o:title=""/>
            <w10:wrap type="square" anchorx="margin" anchory="margin"/>
          </v:shape>
          <o:OLEObject Type="Embed" ProgID="CorelDRAW.Graphic.13" ShapeID="_x0000_s1028" DrawAspect="Content" ObjectID="_1588666728" r:id="rId6"/>
        </w:pict>
      </w:r>
      <w:r w:rsidR="003B7C8E">
        <w:t xml:space="preserve"> </w:t>
      </w:r>
    </w:p>
    <w:p w:rsidR="00555D13" w:rsidRDefault="00555D13" w:rsidP="00522858">
      <w:pPr>
        <w:pStyle w:val="a4"/>
        <w:jc w:val="center"/>
        <w:rPr>
          <w:rFonts w:ascii="Cambria" w:hAnsi="Cambria" w:cs="Arial"/>
          <w:b/>
          <w:sz w:val="28"/>
          <w:szCs w:val="28"/>
        </w:rPr>
      </w:pPr>
    </w:p>
    <w:p w:rsidR="00555D13" w:rsidRDefault="00555D13" w:rsidP="00522858">
      <w:pPr>
        <w:pStyle w:val="a4"/>
        <w:jc w:val="center"/>
        <w:rPr>
          <w:rFonts w:ascii="Cambria" w:hAnsi="Cambria" w:cs="Arial"/>
          <w:b/>
          <w:sz w:val="28"/>
          <w:szCs w:val="28"/>
        </w:rPr>
      </w:pPr>
    </w:p>
    <w:p w:rsidR="00555D13" w:rsidRDefault="00555D13" w:rsidP="00522858">
      <w:pPr>
        <w:pStyle w:val="a4"/>
        <w:jc w:val="center"/>
        <w:rPr>
          <w:rFonts w:ascii="Cambria" w:hAnsi="Cambria" w:cs="Arial"/>
          <w:b/>
          <w:sz w:val="28"/>
          <w:szCs w:val="28"/>
        </w:rPr>
      </w:pPr>
    </w:p>
    <w:p w:rsidR="00555D13" w:rsidRDefault="00555D13" w:rsidP="00522858">
      <w:pPr>
        <w:pStyle w:val="a4"/>
        <w:jc w:val="center"/>
        <w:rPr>
          <w:rFonts w:ascii="Cambria" w:hAnsi="Cambria" w:cs="Arial"/>
          <w:b/>
          <w:sz w:val="28"/>
          <w:szCs w:val="28"/>
        </w:rPr>
      </w:pPr>
    </w:p>
    <w:p w:rsidR="006808B4" w:rsidRPr="00522858" w:rsidRDefault="00B2151D" w:rsidP="00522858">
      <w:pPr>
        <w:pStyle w:val="a4"/>
        <w:jc w:val="center"/>
        <w:rPr>
          <w:rFonts w:ascii="Cambria" w:hAnsi="Cambria" w:cs="Arial"/>
          <w:b/>
          <w:sz w:val="28"/>
          <w:szCs w:val="28"/>
        </w:rPr>
      </w:pPr>
      <w:r w:rsidRPr="00522858">
        <w:rPr>
          <w:rFonts w:ascii="Cambria" w:hAnsi="Cambria" w:cs="Arial"/>
          <w:b/>
          <w:sz w:val="28"/>
          <w:szCs w:val="28"/>
        </w:rPr>
        <w:t>Прейскурант</w:t>
      </w:r>
      <w:r w:rsidR="0091656C" w:rsidRPr="00522858">
        <w:rPr>
          <w:rFonts w:ascii="Cambria" w:hAnsi="Cambria" w:cs="Arial"/>
          <w:b/>
          <w:sz w:val="28"/>
          <w:szCs w:val="28"/>
        </w:rPr>
        <w:t xml:space="preserve"> цен</w:t>
      </w:r>
      <w:r w:rsidRPr="00522858">
        <w:rPr>
          <w:rFonts w:ascii="Cambria" w:hAnsi="Cambria" w:cs="Arial"/>
          <w:b/>
          <w:sz w:val="28"/>
          <w:szCs w:val="28"/>
        </w:rPr>
        <w:t xml:space="preserve"> </w:t>
      </w:r>
      <w:r w:rsidR="00DF5CD1">
        <w:rPr>
          <w:rFonts w:ascii="Cambria" w:hAnsi="Cambria" w:cs="Arial"/>
          <w:b/>
          <w:sz w:val="28"/>
          <w:szCs w:val="28"/>
        </w:rPr>
        <w:t>с 01.09.2018 по 28.012</w:t>
      </w:r>
      <w:r w:rsidR="009E5738" w:rsidRPr="00522858">
        <w:rPr>
          <w:rFonts w:ascii="Cambria" w:hAnsi="Cambria" w:cs="Arial"/>
          <w:b/>
          <w:sz w:val="28"/>
          <w:szCs w:val="28"/>
        </w:rPr>
        <w:t>.2018</w:t>
      </w:r>
      <w:r w:rsidR="00CA375B" w:rsidRPr="00522858">
        <w:rPr>
          <w:rFonts w:ascii="Cambria" w:hAnsi="Cambria" w:cs="Arial"/>
          <w:b/>
          <w:sz w:val="28"/>
          <w:szCs w:val="28"/>
        </w:rPr>
        <w:t>г.</w:t>
      </w:r>
      <w:r w:rsidR="00E92C03">
        <w:rPr>
          <w:rFonts w:ascii="Arial" w:hAnsi="Arial" w:cs="Arial"/>
          <w:b/>
          <w:i/>
          <w:sz w:val="30"/>
          <w:szCs w:val="30"/>
        </w:rPr>
        <w:t xml:space="preserve">     </w:t>
      </w:r>
    </w:p>
    <w:tbl>
      <w:tblPr>
        <w:tblpPr w:leftFromText="180" w:rightFromText="180" w:vertAnchor="text" w:horzAnchor="margin" w:tblpXSpec="center" w:tblpY="17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3119"/>
        <w:gridCol w:w="2268"/>
      </w:tblGrid>
      <w:tr w:rsidR="003B592B" w:rsidRPr="00522858" w:rsidTr="003B592B">
        <w:trPr>
          <w:trHeight w:val="1073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ind w:left="360" w:hanging="36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Номер корпуса</w:t>
            </w:r>
          </w:p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Категория номера</w:t>
            </w:r>
          </w:p>
        </w:tc>
        <w:tc>
          <w:tcPr>
            <w:tcW w:w="2835" w:type="dxa"/>
          </w:tcPr>
          <w:p w:rsidR="003B592B" w:rsidRPr="00522858" w:rsidRDefault="003B592B" w:rsidP="003B592B">
            <w:pPr>
              <w:pStyle w:val="a4"/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 xml:space="preserve">1 сутки (проживание, 4-х разовое питание, лечение) </w:t>
            </w:r>
          </w:p>
        </w:tc>
        <w:tc>
          <w:tcPr>
            <w:tcW w:w="3119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 xml:space="preserve">1 сутки </w:t>
            </w:r>
          </w:p>
          <w:p w:rsidR="003B592B" w:rsidRPr="00522858" w:rsidRDefault="003B592B" w:rsidP="003B592B">
            <w:pPr>
              <w:pStyle w:val="a4"/>
              <w:spacing w:after="20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(проживание, 4-х разовое питание)</w:t>
            </w:r>
          </w:p>
        </w:tc>
        <w:tc>
          <w:tcPr>
            <w:tcW w:w="2268" w:type="dxa"/>
            <w:shd w:val="clear" w:color="auto" w:fill="auto"/>
          </w:tcPr>
          <w:p w:rsidR="003B592B" w:rsidRPr="00522858" w:rsidRDefault="003B592B" w:rsidP="003B592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 xml:space="preserve">1 сутки </w:t>
            </w:r>
          </w:p>
          <w:p w:rsidR="003B592B" w:rsidRPr="00522858" w:rsidRDefault="003B592B" w:rsidP="003B592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(без питания)</w:t>
            </w:r>
          </w:p>
        </w:tc>
      </w:tr>
      <w:tr w:rsidR="003B592B" w:rsidRPr="00522858" w:rsidTr="003B592B">
        <w:trPr>
          <w:trHeight w:val="275"/>
        </w:trPr>
        <w:tc>
          <w:tcPr>
            <w:tcW w:w="11165" w:type="dxa"/>
            <w:gridSpan w:val="4"/>
          </w:tcPr>
          <w:p w:rsidR="003B592B" w:rsidRPr="00726C16" w:rsidRDefault="003B592B" w:rsidP="003B592B">
            <w:pPr>
              <w:spacing w:after="0" w:line="240" w:lineRule="auto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522858">
              <w:rPr>
                <w:rFonts w:ascii="Cambria" w:hAnsi="Cambria"/>
                <w:b/>
                <w:sz w:val="24"/>
                <w:szCs w:val="24"/>
              </w:rPr>
              <w:t xml:space="preserve">                            </w:t>
            </w:r>
            <w:r w:rsidRPr="00726C16">
              <w:rPr>
                <w:rFonts w:ascii="Cambria" w:hAnsi="Cambria"/>
                <w:b/>
                <w:sz w:val="26"/>
                <w:szCs w:val="26"/>
              </w:rPr>
              <w:t>Корпус №1  Номер «Студия +» (двухкомнатный)</w:t>
            </w:r>
          </w:p>
        </w:tc>
      </w:tr>
      <w:tr w:rsidR="003B592B" w:rsidRPr="00522858" w:rsidTr="003B592B">
        <w:trPr>
          <w:trHeight w:val="1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E608BE" w:rsidP="004B0D1C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4 1</w:t>
            </w:r>
            <w:r w:rsidR="005D0074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  <w:r w:rsidR="00EC1474" w:rsidRPr="00663EF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3B592B" w:rsidRPr="00663EF0" w:rsidRDefault="008C1A25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3</w:t>
            </w:r>
            <w:r w:rsidR="005D0074" w:rsidRPr="00663EF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5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3B7C8E" w:rsidP="004B0D1C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7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225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5D0074" w:rsidP="004B0D1C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EC1474" w:rsidRPr="00663EF0">
              <w:rPr>
                <w:rFonts w:ascii="Cambria" w:hAnsi="Cambria"/>
                <w:b/>
                <w:sz w:val="26"/>
                <w:szCs w:val="26"/>
              </w:rPr>
              <w:t> 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4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8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608B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10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55"/>
        </w:trPr>
        <w:tc>
          <w:tcPr>
            <w:tcW w:w="11165" w:type="dxa"/>
            <w:gridSpan w:val="4"/>
          </w:tcPr>
          <w:p w:rsidR="003B592B" w:rsidRPr="00663EF0" w:rsidRDefault="003B592B" w:rsidP="003B592B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№1,Корпус № 5  «Студия» (двухкомнатный)</w:t>
            </w:r>
          </w:p>
          <w:p w:rsidR="00CA375B" w:rsidRPr="00663EF0" w:rsidRDefault="00E608BE" w:rsidP="00E608BE">
            <w:pPr>
              <w:spacing w:after="0" w:line="24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663EF0">
              <w:rPr>
                <w:rFonts w:ascii="Cambria" w:hAnsi="Cambria"/>
                <w:i/>
                <w:sz w:val="26"/>
                <w:szCs w:val="26"/>
              </w:rPr>
              <w:t>(на номера 103;203;403 – 1 корпус; 126; 128- 5 корпус скидка 10%)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522858">
              <w:rPr>
                <w:rFonts w:ascii="Cambria" w:hAnsi="Cambria"/>
                <w:i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E608BE" w:rsidP="003B592B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3 1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E608BE" w:rsidP="003B592B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2 5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C1474" w:rsidP="004B0D1C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7</w:t>
            </w:r>
            <w:r w:rsidR="008C1A25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522858">
              <w:rPr>
                <w:rFonts w:ascii="Cambria" w:hAnsi="Cambria"/>
                <w:i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4B0D1C" w:rsidP="004B0D1C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5D0074" w:rsidRPr="00663EF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8C1A25" w:rsidP="004B0D1C">
            <w:pPr>
              <w:pStyle w:val="a4"/>
              <w:spacing w:after="200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6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608B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8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302"/>
        </w:trPr>
        <w:tc>
          <w:tcPr>
            <w:tcW w:w="11165" w:type="dxa"/>
            <w:gridSpan w:val="4"/>
          </w:tcPr>
          <w:p w:rsidR="003B592B" w:rsidRPr="00663EF0" w:rsidRDefault="003B592B" w:rsidP="003B592B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№1, Корпус № 5 Одноместный номер (однокомнатный)</w:t>
            </w:r>
          </w:p>
          <w:p w:rsidR="00CA375B" w:rsidRPr="00522858" w:rsidRDefault="00CA375B" w:rsidP="003B592B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8C1A25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8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608B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1 4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20"/>
        </w:trPr>
        <w:tc>
          <w:tcPr>
            <w:tcW w:w="11165" w:type="dxa"/>
            <w:gridSpan w:val="4"/>
          </w:tcPr>
          <w:p w:rsidR="003B592B" w:rsidRPr="00663EF0" w:rsidRDefault="003B592B" w:rsidP="003B592B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№1 «Стандарт» (однокомнатный двухместный)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3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7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608B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9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2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3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7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608B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9</w:t>
            </w:r>
            <w:r w:rsidR="008C1A25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20"/>
        </w:trPr>
        <w:tc>
          <w:tcPr>
            <w:tcW w:w="11165" w:type="dxa"/>
            <w:gridSpan w:val="4"/>
          </w:tcPr>
          <w:p w:rsidR="003B592B" w:rsidRPr="00663EF0" w:rsidRDefault="003B592B" w:rsidP="003B592B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 5  «Стандарт» (однокомнатный двухместный)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4B0D1C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5D0074" w:rsidRPr="00663EF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5D0074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6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608B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8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365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4B0D1C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5D0074" w:rsidRPr="00663EF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 xml:space="preserve">00 </w:t>
            </w:r>
          </w:p>
        </w:tc>
        <w:tc>
          <w:tcPr>
            <w:tcW w:w="3119" w:type="dxa"/>
          </w:tcPr>
          <w:p w:rsidR="003B592B" w:rsidRPr="00663EF0" w:rsidRDefault="005D0074" w:rsidP="004B0D1C">
            <w:pPr>
              <w:pStyle w:val="a4"/>
              <w:tabs>
                <w:tab w:val="left" w:pos="5430"/>
              </w:tabs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 xml:space="preserve">1 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>6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608B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8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20"/>
        </w:trPr>
        <w:tc>
          <w:tcPr>
            <w:tcW w:w="11165" w:type="dxa"/>
            <w:gridSpan w:val="4"/>
          </w:tcPr>
          <w:p w:rsidR="003B592B" w:rsidRPr="00663EF0" w:rsidRDefault="003B592B" w:rsidP="003B592B">
            <w:pPr>
              <w:spacing w:after="0" w:line="240" w:lineRule="auto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Корпус №3  Эконом класс  «Стандарт» (однокомнатный двухместный)</w:t>
            </w:r>
          </w:p>
          <w:p w:rsidR="00CA375B" w:rsidRPr="00663EF0" w:rsidRDefault="00CA375B" w:rsidP="003B592B">
            <w:pPr>
              <w:spacing w:after="0" w:line="240" w:lineRule="auto"/>
              <w:jc w:val="center"/>
              <w:rPr>
                <w:rFonts w:ascii="Cambria" w:hAnsi="Cambria"/>
                <w:i/>
                <w:sz w:val="26"/>
                <w:szCs w:val="26"/>
              </w:rPr>
            </w:pPr>
            <w:r w:rsidRPr="00663EF0">
              <w:rPr>
                <w:rFonts w:ascii="Cambria" w:hAnsi="Cambria"/>
                <w:i/>
                <w:sz w:val="26"/>
                <w:szCs w:val="26"/>
              </w:rPr>
              <w:t>( 3 этаж – скидка 10%)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E608BE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2</w:t>
            </w:r>
            <w:r w:rsidR="008C1A25" w:rsidRPr="00663EF0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663EF0">
              <w:rPr>
                <w:rFonts w:ascii="Cambria" w:hAnsi="Cambria"/>
                <w:b/>
                <w:sz w:val="26"/>
                <w:szCs w:val="26"/>
              </w:rPr>
              <w:t>0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 xml:space="preserve"> 4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608B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6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  <w:tr w:rsidR="003B592B" w:rsidRPr="00522858" w:rsidTr="003B592B">
        <w:trPr>
          <w:trHeight w:val="420"/>
        </w:trPr>
        <w:tc>
          <w:tcPr>
            <w:tcW w:w="2943" w:type="dxa"/>
          </w:tcPr>
          <w:p w:rsidR="003B592B" w:rsidRPr="00522858" w:rsidRDefault="003B592B" w:rsidP="003B592B">
            <w:pPr>
              <w:pStyle w:val="a4"/>
              <w:spacing w:after="200"/>
              <w:jc w:val="center"/>
              <w:rPr>
                <w:rFonts w:ascii="Cambria" w:hAnsi="Cambria"/>
                <w:sz w:val="24"/>
                <w:szCs w:val="24"/>
              </w:rPr>
            </w:pPr>
            <w:r w:rsidRPr="00522858">
              <w:rPr>
                <w:rFonts w:ascii="Cambria" w:hAnsi="Cambria"/>
                <w:sz w:val="24"/>
                <w:szCs w:val="24"/>
              </w:rPr>
              <w:t>Основное место</w:t>
            </w:r>
          </w:p>
        </w:tc>
        <w:tc>
          <w:tcPr>
            <w:tcW w:w="2835" w:type="dxa"/>
          </w:tcPr>
          <w:p w:rsidR="003B592B" w:rsidRPr="00663EF0" w:rsidRDefault="00E608BE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2 0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3B592B" w:rsidRPr="00663EF0" w:rsidRDefault="005D0074" w:rsidP="004B0D1C">
            <w:pPr>
              <w:pStyle w:val="a4"/>
              <w:spacing w:after="200" w:line="276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1</w:t>
            </w:r>
            <w:r w:rsidR="00E608BE" w:rsidRPr="00663EF0">
              <w:rPr>
                <w:rFonts w:ascii="Cambria" w:hAnsi="Cambria"/>
                <w:b/>
                <w:sz w:val="26"/>
                <w:szCs w:val="26"/>
              </w:rPr>
              <w:t xml:space="preserve"> 4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3B592B" w:rsidRPr="00663EF0" w:rsidRDefault="00E608BE" w:rsidP="003B592B">
            <w:pPr>
              <w:spacing w:after="0" w:line="240" w:lineRule="auto"/>
              <w:rPr>
                <w:rFonts w:ascii="Cambria" w:hAnsi="Cambria"/>
                <w:b/>
                <w:sz w:val="26"/>
                <w:szCs w:val="26"/>
              </w:rPr>
            </w:pPr>
            <w:r w:rsidRPr="00663EF0">
              <w:rPr>
                <w:rFonts w:ascii="Cambria" w:hAnsi="Cambria"/>
                <w:b/>
                <w:sz w:val="26"/>
                <w:szCs w:val="26"/>
              </w:rPr>
              <w:t>6</w:t>
            </w:r>
            <w:r w:rsidR="003B592B" w:rsidRPr="00663EF0">
              <w:rPr>
                <w:rFonts w:ascii="Cambria" w:hAnsi="Cambria"/>
                <w:b/>
                <w:sz w:val="26"/>
                <w:szCs w:val="26"/>
              </w:rPr>
              <w:t>00</w:t>
            </w:r>
          </w:p>
        </w:tc>
      </w:tr>
    </w:tbl>
    <w:p w:rsidR="00961279" w:rsidRPr="00522858" w:rsidRDefault="00961279" w:rsidP="00146ECD">
      <w:pPr>
        <w:pStyle w:val="a4"/>
        <w:rPr>
          <w:rFonts w:ascii="Cambria" w:hAnsi="Cambria"/>
          <w:b/>
          <w:sz w:val="24"/>
          <w:szCs w:val="24"/>
        </w:rPr>
      </w:pPr>
    </w:p>
    <w:p w:rsidR="00522858" w:rsidRPr="00522858" w:rsidRDefault="00522858" w:rsidP="00522858">
      <w:pPr>
        <w:pStyle w:val="a4"/>
        <w:tabs>
          <w:tab w:val="left" w:pos="960"/>
        </w:tabs>
        <w:jc w:val="center"/>
        <w:rPr>
          <w:rFonts w:ascii="Cambria" w:hAnsi="Cambria"/>
          <w:sz w:val="24"/>
          <w:szCs w:val="24"/>
        </w:rPr>
      </w:pPr>
      <w:r w:rsidRPr="00522858">
        <w:rPr>
          <w:rFonts w:ascii="Cambria" w:hAnsi="Cambria"/>
          <w:sz w:val="24"/>
          <w:szCs w:val="24"/>
        </w:rPr>
        <w:t xml:space="preserve">Размещение детей до 3-х лет(2года и 11 мес.) без предоставления места и питания – </w:t>
      </w:r>
      <w:r w:rsidRPr="00522858">
        <w:rPr>
          <w:rFonts w:ascii="Cambria" w:hAnsi="Cambria"/>
          <w:b/>
          <w:sz w:val="24"/>
          <w:szCs w:val="24"/>
        </w:rPr>
        <w:t xml:space="preserve">250 </w:t>
      </w:r>
      <w:proofErr w:type="spellStart"/>
      <w:r w:rsidRPr="00522858">
        <w:rPr>
          <w:rFonts w:ascii="Cambria" w:hAnsi="Cambria"/>
          <w:b/>
          <w:sz w:val="24"/>
          <w:szCs w:val="24"/>
        </w:rPr>
        <w:t>руб</w:t>
      </w:r>
      <w:proofErr w:type="spellEnd"/>
      <w:r w:rsidRPr="00522858">
        <w:rPr>
          <w:rFonts w:ascii="Cambria" w:hAnsi="Cambria"/>
          <w:b/>
          <w:sz w:val="24"/>
          <w:szCs w:val="24"/>
        </w:rPr>
        <w:t>/</w:t>
      </w:r>
      <w:r w:rsidRPr="00522858">
        <w:rPr>
          <w:rFonts w:ascii="Cambria" w:hAnsi="Cambria"/>
          <w:sz w:val="24"/>
          <w:szCs w:val="24"/>
        </w:rPr>
        <w:t>сутки.</w:t>
      </w:r>
    </w:p>
    <w:p w:rsidR="00522858" w:rsidRPr="00522858" w:rsidRDefault="00522858" w:rsidP="00522858">
      <w:pPr>
        <w:pStyle w:val="a4"/>
        <w:jc w:val="center"/>
        <w:rPr>
          <w:rFonts w:ascii="Cambria" w:hAnsi="Cambria"/>
          <w:sz w:val="24"/>
          <w:szCs w:val="24"/>
        </w:rPr>
      </w:pPr>
      <w:r w:rsidRPr="00522858">
        <w:rPr>
          <w:rFonts w:ascii="Cambria" w:hAnsi="Cambria"/>
          <w:sz w:val="24"/>
          <w:szCs w:val="24"/>
        </w:rPr>
        <w:t>На дополнительное место:</w:t>
      </w:r>
    </w:p>
    <w:p w:rsidR="00522858" w:rsidRPr="00522858" w:rsidRDefault="00522858" w:rsidP="00522858">
      <w:pPr>
        <w:pStyle w:val="a4"/>
        <w:jc w:val="center"/>
        <w:rPr>
          <w:rFonts w:ascii="Cambria" w:hAnsi="Cambria"/>
          <w:sz w:val="24"/>
          <w:szCs w:val="24"/>
        </w:rPr>
      </w:pPr>
      <w:r w:rsidRPr="00522858">
        <w:rPr>
          <w:rFonts w:ascii="Cambria" w:hAnsi="Cambria"/>
          <w:sz w:val="24"/>
          <w:szCs w:val="24"/>
        </w:rPr>
        <w:t xml:space="preserve"> детям от </w:t>
      </w:r>
      <w:r w:rsidRPr="00522858">
        <w:rPr>
          <w:rFonts w:ascii="Cambria" w:hAnsi="Cambria"/>
          <w:b/>
          <w:sz w:val="24"/>
          <w:szCs w:val="24"/>
        </w:rPr>
        <w:t>3-х до 7 (6 лет и 11 мес.) скидка - 50 %,</w:t>
      </w:r>
      <w:r w:rsidRPr="00522858">
        <w:rPr>
          <w:rFonts w:ascii="Cambria" w:hAnsi="Cambria"/>
          <w:sz w:val="24"/>
          <w:szCs w:val="24"/>
        </w:rPr>
        <w:t xml:space="preserve"> </w:t>
      </w:r>
    </w:p>
    <w:p w:rsidR="00522858" w:rsidRPr="00522858" w:rsidRDefault="00522858" w:rsidP="00522858">
      <w:pPr>
        <w:pStyle w:val="a4"/>
        <w:jc w:val="center"/>
        <w:rPr>
          <w:rFonts w:ascii="Cambria" w:hAnsi="Cambria"/>
          <w:b/>
          <w:sz w:val="24"/>
          <w:szCs w:val="24"/>
        </w:rPr>
      </w:pPr>
      <w:r w:rsidRPr="00522858">
        <w:rPr>
          <w:rFonts w:ascii="Cambria" w:hAnsi="Cambria"/>
          <w:sz w:val="24"/>
          <w:szCs w:val="24"/>
        </w:rPr>
        <w:t xml:space="preserve">от </w:t>
      </w:r>
      <w:r w:rsidRPr="00522858">
        <w:rPr>
          <w:rFonts w:ascii="Cambria" w:hAnsi="Cambria"/>
          <w:b/>
          <w:sz w:val="24"/>
          <w:szCs w:val="24"/>
        </w:rPr>
        <w:t xml:space="preserve">7  до 14 (13 лет и 11мес) скидка- 20%, </w:t>
      </w:r>
    </w:p>
    <w:p w:rsidR="00522858" w:rsidRDefault="00522858" w:rsidP="00522858">
      <w:pPr>
        <w:pStyle w:val="a4"/>
        <w:jc w:val="center"/>
        <w:rPr>
          <w:rFonts w:ascii="Cambria" w:hAnsi="Cambria"/>
          <w:sz w:val="24"/>
          <w:szCs w:val="24"/>
        </w:rPr>
      </w:pPr>
      <w:r w:rsidRPr="00522858">
        <w:rPr>
          <w:rFonts w:ascii="Cambria" w:hAnsi="Cambria"/>
          <w:b/>
          <w:sz w:val="24"/>
          <w:szCs w:val="24"/>
        </w:rPr>
        <w:t xml:space="preserve">старше 14 лет  </w:t>
      </w:r>
      <w:r w:rsidR="00DF5CD1">
        <w:rPr>
          <w:rFonts w:ascii="Cambria" w:hAnsi="Cambria"/>
          <w:b/>
          <w:sz w:val="24"/>
          <w:szCs w:val="24"/>
        </w:rPr>
        <w:t xml:space="preserve">и взрослые </w:t>
      </w:r>
      <w:r w:rsidRPr="00522858">
        <w:rPr>
          <w:rFonts w:ascii="Cambria" w:hAnsi="Cambria"/>
          <w:b/>
          <w:sz w:val="24"/>
          <w:szCs w:val="24"/>
        </w:rPr>
        <w:t>- 10%</w:t>
      </w:r>
      <w:r w:rsidRPr="00522858">
        <w:rPr>
          <w:rFonts w:ascii="Cambria" w:hAnsi="Cambria"/>
          <w:sz w:val="24"/>
          <w:szCs w:val="24"/>
        </w:rPr>
        <w:t xml:space="preserve">  от стоимости основного места.</w:t>
      </w:r>
    </w:p>
    <w:p w:rsidR="00A16041" w:rsidRPr="00522858" w:rsidRDefault="00A16041" w:rsidP="00522858">
      <w:pPr>
        <w:pStyle w:val="a4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Стоимость автостоянки 65 рублей сутки</w:t>
      </w:r>
    </w:p>
    <w:p w:rsidR="00522858" w:rsidRPr="00522858" w:rsidRDefault="00522858" w:rsidP="00146ECD">
      <w:pPr>
        <w:pStyle w:val="a4"/>
        <w:rPr>
          <w:rFonts w:ascii="Cambria" w:hAnsi="Cambria"/>
          <w:b/>
          <w:sz w:val="24"/>
          <w:szCs w:val="24"/>
        </w:rPr>
      </w:pPr>
    </w:p>
    <w:p w:rsidR="00CA375B" w:rsidRPr="00522858" w:rsidRDefault="00CA375B" w:rsidP="00555D13">
      <w:pPr>
        <w:pStyle w:val="a4"/>
        <w:tabs>
          <w:tab w:val="left" w:pos="615"/>
        </w:tabs>
        <w:spacing w:line="360" w:lineRule="auto"/>
        <w:rPr>
          <w:rFonts w:ascii="Cambria" w:hAnsi="Cambria"/>
          <w:b/>
          <w:i/>
          <w:sz w:val="24"/>
          <w:szCs w:val="24"/>
        </w:rPr>
      </w:pPr>
      <w:r w:rsidRPr="00522858">
        <w:rPr>
          <w:rFonts w:ascii="Cambria" w:hAnsi="Cambria"/>
          <w:b/>
          <w:i/>
          <w:sz w:val="24"/>
          <w:szCs w:val="24"/>
        </w:rPr>
        <w:tab/>
      </w:r>
    </w:p>
    <w:sectPr w:rsidR="00CA375B" w:rsidRPr="00522858" w:rsidSect="003B592B">
      <w:pgSz w:w="11906" w:h="16838"/>
      <w:pgMar w:top="284" w:right="424" w:bottom="28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28AD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C905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02E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50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5EE4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A8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63A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7C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34C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E1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1D"/>
    <w:rsid w:val="00033CDB"/>
    <w:rsid w:val="00043AE4"/>
    <w:rsid w:val="00085CF3"/>
    <w:rsid w:val="00091E88"/>
    <w:rsid w:val="000E1CAE"/>
    <w:rsid w:val="00111EE5"/>
    <w:rsid w:val="00146ECD"/>
    <w:rsid w:val="001D0191"/>
    <w:rsid w:val="001D66B2"/>
    <w:rsid w:val="001E2F5D"/>
    <w:rsid w:val="001F78DB"/>
    <w:rsid w:val="00207374"/>
    <w:rsid w:val="002A4751"/>
    <w:rsid w:val="002C7D78"/>
    <w:rsid w:val="00311B0A"/>
    <w:rsid w:val="003701CA"/>
    <w:rsid w:val="003714C3"/>
    <w:rsid w:val="003B592B"/>
    <w:rsid w:val="003B7C8E"/>
    <w:rsid w:val="003D50B8"/>
    <w:rsid w:val="0040343E"/>
    <w:rsid w:val="004241C9"/>
    <w:rsid w:val="00434565"/>
    <w:rsid w:val="004542BA"/>
    <w:rsid w:val="0045703C"/>
    <w:rsid w:val="004931F6"/>
    <w:rsid w:val="004B0D1C"/>
    <w:rsid w:val="004B6677"/>
    <w:rsid w:val="004D2C5D"/>
    <w:rsid w:val="004E2CD6"/>
    <w:rsid w:val="004E686C"/>
    <w:rsid w:val="005147CD"/>
    <w:rsid w:val="00522858"/>
    <w:rsid w:val="0054290F"/>
    <w:rsid w:val="00546597"/>
    <w:rsid w:val="00555D13"/>
    <w:rsid w:val="005645D4"/>
    <w:rsid w:val="005754E5"/>
    <w:rsid w:val="00586480"/>
    <w:rsid w:val="005930C7"/>
    <w:rsid w:val="005C4298"/>
    <w:rsid w:val="005C6662"/>
    <w:rsid w:val="005D0074"/>
    <w:rsid w:val="005F4653"/>
    <w:rsid w:val="0060556A"/>
    <w:rsid w:val="00613F16"/>
    <w:rsid w:val="006142BE"/>
    <w:rsid w:val="0062119E"/>
    <w:rsid w:val="0064794C"/>
    <w:rsid w:val="00650DE7"/>
    <w:rsid w:val="00663EF0"/>
    <w:rsid w:val="006808B4"/>
    <w:rsid w:val="00685279"/>
    <w:rsid w:val="00695A29"/>
    <w:rsid w:val="006A055F"/>
    <w:rsid w:val="006E4D7B"/>
    <w:rsid w:val="006F5651"/>
    <w:rsid w:val="006F65F5"/>
    <w:rsid w:val="0070260B"/>
    <w:rsid w:val="007068F8"/>
    <w:rsid w:val="00721A3C"/>
    <w:rsid w:val="00726C16"/>
    <w:rsid w:val="00772FAA"/>
    <w:rsid w:val="00783325"/>
    <w:rsid w:val="00783A30"/>
    <w:rsid w:val="007E1E4C"/>
    <w:rsid w:val="008C1A25"/>
    <w:rsid w:val="0091656C"/>
    <w:rsid w:val="00961279"/>
    <w:rsid w:val="00976D83"/>
    <w:rsid w:val="0097727B"/>
    <w:rsid w:val="009B6A09"/>
    <w:rsid w:val="009D2698"/>
    <w:rsid w:val="009E5738"/>
    <w:rsid w:val="00A13B04"/>
    <w:rsid w:val="00A16041"/>
    <w:rsid w:val="00A90FEE"/>
    <w:rsid w:val="00AB3F6B"/>
    <w:rsid w:val="00AB4EA1"/>
    <w:rsid w:val="00AF4CEA"/>
    <w:rsid w:val="00B079D0"/>
    <w:rsid w:val="00B2151D"/>
    <w:rsid w:val="00B564E4"/>
    <w:rsid w:val="00B80597"/>
    <w:rsid w:val="00B83FBD"/>
    <w:rsid w:val="00B954A3"/>
    <w:rsid w:val="00C2737C"/>
    <w:rsid w:val="00C57DF9"/>
    <w:rsid w:val="00C67214"/>
    <w:rsid w:val="00C67BFD"/>
    <w:rsid w:val="00CA375B"/>
    <w:rsid w:val="00CC3B95"/>
    <w:rsid w:val="00CC475F"/>
    <w:rsid w:val="00D24918"/>
    <w:rsid w:val="00D45BE9"/>
    <w:rsid w:val="00D926A2"/>
    <w:rsid w:val="00D92A36"/>
    <w:rsid w:val="00D96C17"/>
    <w:rsid w:val="00DA6035"/>
    <w:rsid w:val="00DD3979"/>
    <w:rsid w:val="00DE5A14"/>
    <w:rsid w:val="00DF5CD1"/>
    <w:rsid w:val="00E03B5A"/>
    <w:rsid w:val="00E338BA"/>
    <w:rsid w:val="00E3618A"/>
    <w:rsid w:val="00E4160D"/>
    <w:rsid w:val="00E608BE"/>
    <w:rsid w:val="00E85E70"/>
    <w:rsid w:val="00E92C03"/>
    <w:rsid w:val="00EB5FB6"/>
    <w:rsid w:val="00EC1474"/>
    <w:rsid w:val="00ED63EC"/>
    <w:rsid w:val="00EF23E2"/>
    <w:rsid w:val="00F5467E"/>
    <w:rsid w:val="00F806E1"/>
    <w:rsid w:val="00FC1086"/>
    <w:rsid w:val="00FC2ABB"/>
    <w:rsid w:val="00FF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151D"/>
    <w:rPr>
      <w:color w:val="0000FF"/>
      <w:u w:val="single"/>
    </w:rPr>
  </w:style>
  <w:style w:type="paragraph" w:styleId="a4">
    <w:name w:val="No Spacing"/>
    <w:qFormat/>
    <w:rsid w:val="00B2151D"/>
    <w:rPr>
      <w:rFonts w:eastAsia="Times New Roman"/>
      <w:sz w:val="22"/>
      <w:szCs w:val="22"/>
    </w:rPr>
  </w:style>
  <w:style w:type="character" w:styleId="a5">
    <w:name w:val="FollowedHyperlink"/>
    <w:uiPriority w:val="99"/>
    <w:semiHidden/>
    <w:unhideWhenUsed/>
    <w:rsid w:val="00B2151D"/>
    <w:rPr>
      <w:color w:val="800080"/>
      <w:u w:val="single"/>
    </w:rPr>
  </w:style>
  <w:style w:type="table" w:styleId="a6">
    <w:name w:val="Table Grid"/>
    <w:basedOn w:val="a1"/>
    <w:rsid w:val="00FF1E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</dc:creator>
  <cp:lastModifiedBy>Владимирова</cp:lastModifiedBy>
  <cp:revision>2</cp:revision>
  <cp:lastPrinted>2018-05-21T11:50:00Z</cp:lastPrinted>
  <dcterms:created xsi:type="dcterms:W3CDTF">2018-05-24T06:32:00Z</dcterms:created>
  <dcterms:modified xsi:type="dcterms:W3CDTF">2018-05-24T06:32:00Z</dcterms:modified>
</cp:coreProperties>
</file>